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0D85" w14:textId="00FDB445" w:rsidR="00BA13CC" w:rsidRDefault="001154E1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Phase 1: Launch the Journey</w:t>
      </w:r>
    </w:p>
    <w:p w14:paraId="1FF96421" w14:textId="5486FF61" w:rsidR="001154E1" w:rsidRDefault="004645FB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1.1 </w:t>
      </w:r>
      <w:r w:rsidR="001154E1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Team Description</w:t>
      </w:r>
    </w:p>
    <w:p w14:paraId="47C7D854" w14:textId="77777777" w:rsidR="0087033C" w:rsidRDefault="0087033C" w:rsidP="009A483E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8128A8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8128A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87033C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30CE6FC2" w:rsidR="0087033C" w:rsidRDefault="0087033C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41522462" w14:textId="298649C9" w:rsidR="00F577DE" w:rsidRPr="000B40B8" w:rsidRDefault="000B40B8" w:rsidP="001154E1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C</w:t>
      </w:r>
      <w:r w:rsidR="001154E1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omplete this worksheet to ensure that 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>a</w:t>
      </w:r>
      <w:r w:rsidR="001154E1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multidisciplinary </w:t>
      </w:r>
      <w:r w:rsidR="001154E1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team 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>leads this project at your organization</w:t>
      </w:r>
      <w:r w:rsidR="001D4BBA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63455556" w14:textId="1FC9758B" w:rsidR="000B40B8" w:rsidRPr="000B40B8" w:rsidRDefault="000B40B8" w:rsidP="001154E1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Not all team members need to be involved in every project activity, but there should be dedicated project resources for the project to succeed</w:t>
      </w:r>
      <w:r w:rsidR="001D4BBA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29BC7FE7" w14:textId="0EAF20F4" w:rsidR="000B40B8" w:rsidRPr="001154E1" w:rsidRDefault="000B40B8" w:rsidP="001154E1">
      <w:pPr>
        <w:pStyle w:val="BodyCopy"/>
        <w:numPr>
          <w:ilvl w:val="0"/>
          <w:numId w:val="2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Some of the role descriptions may be represented by the same individual at an organization</w:t>
      </w:r>
      <w:r w:rsidR="001D4BBA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356BBE9A" w14:textId="77777777" w:rsidR="001154E1" w:rsidRPr="00F577DE" w:rsidRDefault="001154E1" w:rsidP="001154E1">
      <w:pPr>
        <w:pStyle w:val="BodyCopy"/>
        <w:spacing w:after="0"/>
        <w:ind w:left="825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5"/>
        <w:gridCol w:w="3600"/>
        <w:gridCol w:w="2335"/>
      </w:tblGrid>
      <w:tr w:rsidR="00EC4C3A" w:rsidRPr="0087033C" w14:paraId="3913F900" w14:textId="35D6A25A" w:rsidTr="00EC4C3A">
        <w:tc>
          <w:tcPr>
            <w:tcW w:w="4495" w:type="dxa"/>
            <w:shd w:val="clear" w:color="auto" w:fill="E7E6E6" w:themeFill="background2"/>
          </w:tcPr>
          <w:p w14:paraId="5C037044" w14:textId="579D219A" w:rsidR="00EC4C3A" w:rsidRPr="001154E1" w:rsidRDefault="00EC4C3A" w:rsidP="001154E1">
            <w:pPr>
              <w:pStyle w:val="BodyCopy"/>
              <w:spacing w:after="0"/>
              <w:ind w:left="360"/>
              <w:jc w:val="center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1154E1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Role</w:t>
            </w: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 name &amp; description</w:t>
            </w:r>
          </w:p>
        </w:tc>
        <w:tc>
          <w:tcPr>
            <w:tcW w:w="3600" w:type="dxa"/>
            <w:shd w:val="clear" w:color="auto" w:fill="E7E6E6" w:themeFill="background2"/>
          </w:tcPr>
          <w:p w14:paraId="0AF6CC9A" w14:textId="2275430A" w:rsidR="00EC4C3A" w:rsidRPr="001154E1" w:rsidRDefault="00EC4C3A" w:rsidP="001154E1">
            <w:pPr>
              <w:pStyle w:val="BodyCopy"/>
              <w:spacing w:after="0"/>
              <w:ind w:left="360"/>
              <w:jc w:val="center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1154E1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Team member</w:t>
            </w: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 name, name and email</w:t>
            </w:r>
          </w:p>
        </w:tc>
        <w:tc>
          <w:tcPr>
            <w:tcW w:w="2335" w:type="dxa"/>
            <w:shd w:val="clear" w:color="auto" w:fill="E7E6E6" w:themeFill="background2"/>
          </w:tcPr>
          <w:p w14:paraId="061F2094" w14:textId="317B2362" w:rsidR="00EC4C3A" w:rsidRPr="00EC4C3A" w:rsidRDefault="00EC4C3A" w:rsidP="001154E1">
            <w:pPr>
              <w:pStyle w:val="BodyCopy"/>
              <w:spacing w:after="0"/>
              <w:ind w:left="360"/>
              <w:jc w:val="center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Project time commitment </w:t>
            </w:r>
            <w:r w:rsidR="00AC43FC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    </w:t>
            </w:r>
            <w:r w:rsidRPr="00EC4C3A">
              <w:rPr>
                <w:rFonts w:ascii="Work Sans" w:hAnsi="Work Sans" w:cs="Calibri"/>
                <w:color w:val="1F4E79" w:themeColor="accent1" w:themeShade="80"/>
              </w:rPr>
              <w:t>(% FTE/month)</w:t>
            </w:r>
          </w:p>
        </w:tc>
      </w:tr>
      <w:tr w:rsidR="00EC4C3A" w:rsidRPr="0087033C" w14:paraId="423C150B" w14:textId="733184FC" w:rsidTr="00EC4C3A">
        <w:tc>
          <w:tcPr>
            <w:tcW w:w="4495" w:type="dxa"/>
            <w:shd w:val="clear" w:color="auto" w:fill="FFFFFF" w:themeFill="background1"/>
          </w:tcPr>
          <w:p w14:paraId="351B471B" w14:textId="1B752D0F" w:rsidR="00EC4C3A" w:rsidRDefault="00EC4C3A" w:rsidP="001154E1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0B40B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Executive sponsor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– provides strategic alignment to organization’s goals; ensures accountability; able to resource project</w:t>
            </w:r>
          </w:p>
        </w:tc>
        <w:tc>
          <w:tcPr>
            <w:tcW w:w="3600" w:type="dxa"/>
            <w:shd w:val="clear" w:color="auto" w:fill="FFFFFF" w:themeFill="background1"/>
          </w:tcPr>
          <w:p w14:paraId="7283B823" w14:textId="2B1CB90B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4DC7B2BA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C4C3A" w:rsidRPr="0087033C" w14:paraId="399B729F" w14:textId="01207B17" w:rsidTr="00EC4C3A">
        <w:tc>
          <w:tcPr>
            <w:tcW w:w="4495" w:type="dxa"/>
            <w:shd w:val="clear" w:color="auto" w:fill="FFFFFF" w:themeFill="background1"/>
          </w:tcPr>
          <w:p w14:paraId="51B53AFC" w14:textId="6F8FE0BE" w:rsidR="00EC4C3A" w:rsidRDefault="00EC4C3A" w:rsidP="001154E1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0B40B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Project lead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– manages project day-to-day; ensures milestones </w:t>
            </w:r>
            <w:r w:rsidR="001D4BBA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are 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on track</w:t>
            </w:r>
          </w:p>
        </w:tc>
        <w:tc>
          <w:tcPr>
            <w:tcW w:w="3600" w:type="dxa"/>
            <w:shd w:val="clear" w:color="auto" w:fill="FFFFFF" w:themeFill="background1"/>
          </w:tcPr>
          <w:p w14:paraId="30A4B408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561EDBF3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C4C3A" w:rsidRPr="0087033C" w14:paraId="1DD111C5" w14:textId="78E8D4C3" w:rsidTr="00EC4C3A">
        <w:tc>
          <w:tcPr>
            <w:tcW w:w="4495" w:type="dxa"/>
            <w:shd w:val="clear" w:color="auto" w:fill="FFFFFF" w:themeFill="background1"/>
          </w:tcPr>
          <w:p w14:paraId="52204C0B" w14:textId="386F23BA" w:rsidR="00EC4C3A" w:rsidRDefault="00EC4C3A" w:rsidP="001154E1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0B40B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Clinical leader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– understands clinical implications of project; able to implement changes required</w:t>
            </w:r>
          </w:p>
        </w:tc>
        <w:tc>
          <w:tcPr>
            <w:tcW w:w="3600" w:type="dxa"/>
            <w:shd w:val="clear" w:color="auto" w:fill="FFFFFF" w:themeFill="background1"/>
          </w:tcPr>
          <w:p w14:paraId="3C121C36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17374031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C4C3A" w:rsidRPr="0087033C" w14:paraId="2207EE13" w14:textId="3DA65B50" w:rsidTr="00EC4C3A">
        <w:tc>
          <w:tcPr>
            <w:tcW w:w="4495" w:type="dxa"/>
            <w:shd w:val="clear" w:color="auto" w:fill="FFFFFF" w:themeFill="background1"/>
          </w:tcPr>
          <w:p w14:paraId="2F3C9D7E" w14:textId="3CA7D28D" w:rsidR="00EC4C3A" w:rsidRPr="000B40B8" w:rsidRDefault="00EC4C3A" w:rsidP="001D4BBA">
            <w:pPr>
              <w:pStyle w:val="BodyCopy"/>
              <w:spacing w:after="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Behavioral health specialist </w:t>
            </w:r>
            <w:proofErr w:type="gramStart"/>
            <w:r w:rsidR="001D4BBA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–</w:t>
            </w:r>
            <w:r w:rsidRPr="004645FB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understands</w:t>
            </w:r>
            <w:proofErr w:type="gramEnd"/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behavioral health workflows and processes</w:t>
            </w:r>
          </w:p>
        </w:tc>
        <w:tc>
          <w:tcPr>
            <w:tcW w:w="3600" w:type="dxa"/>
            <w:shd w:val="clear" w:color="auto" w:fill="FFFFFF" w:themeFill="background1"/>
          </w:tcPr>
          <w:p w14:paraId="4372B148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3209D8CA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C4C3A" w:rsidRPr="0087033C" w14:paraId="11ABB508" w14:textId="3ECE9739" w:rsidTr="00EC4C3A">
        <w:tc>
          <w:tcPr>
            <w:tcW w:w="4495" w:type="dxa"/>
            <w:shd w:val="clear" w:color="auto" w:fill="FFFFFF" w:themeFill="background1"/>
          </w:tcPr>
          <w:p w14:paraId="2F2A760E" w14:textId="5F057242" w:rsidR="00EC4C3A" w:rsidRPr="004645FB" w:rsidRDefault="00EC4C3A" w:rsidP="001154E1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Care manager 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– coordinates clinical treatment; works closely with patients </w:t>
            </w:r>
          </w:p>
        </w:tc>
        <w:tc>
          <w:tcPr>
            <w:tcW w:w="3600" w:type="dxa"/>
            <w:shd w:val="clear" w:color="auto" w:fill="FFFFFF" w:themeFill="background1"/>
          </w:tcPr>
          <w:p w14:paraId="0AFFC816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168C3762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C4C3A" w:rsidRPr="0087033C" w14:paraId="1411CACF" w14:textId="1C355DA1" w:rsidTr="00EC4C3A">
        <w:tc>
          <w:tcPr>
            <w:tcW w:w="4495" w:type="dxa"/>
            <w:shd w:val="clear" w:color="auto" w:fill="FFFFFF" w:themeFill="background1"/>
          </w:tcPr>
          <w:p w14:paraId="0B345755" w14:textId="0D45393A" w:rsidR="00EC4C3A" w:rsidRDefault="00EC4C3A" w:rsidP="001154E1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0B40B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Technical expert (health IT)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– has knowledge of current technical systems and ability to make changes</w:t>
            </w:r>
          </w:p>
        </w:tc>
        <w:tc>
          <w:tcPr>
            <w:tcW w:w="3600" w:type="dxa"/>
            <w:shd w:val="clear" w:color="auto" w:fill="FFFFFF" w:themeFill="background1"/>
          </w:tcPr>
          <w:p w14:paraId="72071086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4655B7B7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C4C3A" w:rsidRPr="0087033C" w14:paraId="253CB629" w14:textId="6175B33B" w:rsidTr="00EC4C3A">
        <w:tc>
          <w:tcPr>
            <w:tcW w:w="4495" w:type="dxa"/>
            <w:shd w:val="clear" w:color="auto" w:fill="FFFFFF" w:themeFill="background1"/>
          </w:tcPr>
          <w:p w14:paraId="6626A757" w14:textId="2CAF3BB7" w:rsidR="00EC4C3A" w:rsidRDefault="00EC4C3A" w:rsidP="001154E1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0B40B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Quality/performance measurement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</w:t>
            </w:r>
            <w:r w:rsidRPr="000B40B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lead</w:t>
            </w: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– leads quality improvement processes; has knowledge of organizational performance; able to access patient feedback data</w:t>
            </w:r>
          </w:p>
        </w:tc>
        <w:tc>
          <w:tcPr>
            <w:tcW w:w="3600" w:type="dxa"/>
            <w:shd w:val="clear" w:color="auto" w:fill="FFFFFF" w:themeFill="background1"/>
          </w:tcPr>
          <w:p w14:paraId="73EEA4FF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FFFF" w:themeFill="background1"/>
          </w:tcPr>
          <w:p w14:paraId="7B69D0C5" w14:textId="77777777" w:rsidR="00EC4C3A" w:rsidRPr="001154E1" w:rsidRDefault="00EC4C3A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1A5E77BD" w14:textId="77777777" w:rsidR="001154E1" w:rsidRPr="001154E1" w:rsidRDefault="001154E1" w:rsidP="001154E1">
      <w:pPr>
        <w:rPr>
          <w:rFonts w:ascii="Work Sans" w:hAnsi="Work Sans" w:cs="Arial"/>
        </w:rPr>
      </w:pPr>
    </w:p>
    <w:sectPr w:rsidR="001154E1" w:rsidRPr="001154E1" w:rsidSect="000B40B8">
      <w:headerReference w:type="first" r:id="rId8"/>
      <w:footerReference w:type="first" r:id="rId9"/>
      <w:pgSz w:w="12240" w:h="15840"/>
      <w:pgMar w:top="720" w:right="720" w:bottom="720" w:left="720" w:header="720" w:footer="4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07004" w14:textId="77777777" w:rsidR="00000271" w:rsidRDefault="00000271">
      <w:pPr>
        <w:spacing w:after="0" w:line="240" w:lineRule="auto"/>
      </w:pPr>
      <w:r>
        <w:separator/>
      </w:r>
    </w:p>
  </w:endnote>
  <w:endnote w:type="continuationSeparator" w:id="0">
    <w:p w14:paraId="4B5A0321" w14:textId="77777777" w:rsidR="00000271" w:rsidRDefault="0000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089" w14:textId="627DBEC1" w:rsidR="001154E1" w:rsidRPr="001154E1" w:rsidRDefault="004645FB" w:rsidP="004645FB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>Revised</w:t>
    </w:r>
    <w:r w:rsidR="00CF5557">
      <w:rPr>
        <w:rFonts w:ascii="Work Sans" w:hAnsi="Work Sans"/>
        <w:color w:val="1F4E79" w:themeColor="accent1" w:themeShade="80"/>
      </w:rPr>
      <w:t xml:space="preserve"> 10/8/21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="001154E1" w:rsidRPr="001154E1">
      <w:rPr>
        <w:rFonts w:ascii="Work Sans" w:hAnsi="Work Sans"/>
        <w:color w:val="1F4E79" w:themeColor="accent1" w:themeShade="80"/>
      </w:rPr>
      <w:t xml:space="preserve">Page </w:t>
    </w:r>
    <w:r w:rsidR="001154E1"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="001154E1"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="001154E1"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="00AC43FC">
      <w:rPr>
        <w:rFonts w:ascii="Work Sans" w:hAnsi="Work Sans"/>
        <w:b/>
        <w:bCs/>
        <w:noProof/>
        <w:color w:val="1F4E79" w:themeColor="accent1" w:themeShade="80"/>
      </w:rPr>
      <w:t>1</w:t>
    </w:r>
    <w:r w:rsidR="001154E1"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="001154E1" w:rsidRPr="001154E1">
      <w:rPr>
        <w:rFonts w:ascii="Work Sans" w:hAnsi="Work Sans"/>
        <w:color w:val="1F4E79" w:themeColor="accent1" w:themeShade="80"/>
      </w:rPr>
      <w:t xml:space="preserve"> of </w:t>
    </w:r>
    <w:r w:rsidR="001154E1"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="001154E1"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="001154E1"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="00AC43FC">
      <w:rPr>
        <w:rFonts w:ascii="Work Sans" w:hAnsi="Work Sans"/>
        <w:b/>
        <w:bCs/>
        <w:noProof/>
        <w:color w:val="1F4E79" w:themeColor="accent1" w:themeShade="80"/>
      </w:rPr>
      <w:t>1</w:t>
    </w:r>
    <w:r w:rsidR="001154E1" w:rsidRPr="001154E1">
      <w:rPr>
        <w:rFonts w:ascii="Work Sans" w:hAnsi="Work Sans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A03E9" w14:textId="77777777" w:rsidR="00000271" w:rsidRDefault="00000271">
      <w:pPr>
        <w:spacing w:after="0" w:line="240" w:lineRule="auto"/>
      </w:pPr>
      <w:r>
        <w:separator/>
      </w:r>
    </w:p>
  </w:footnote>
  <w:footnote w:type="continuationSeparator" w:id="0">
    <w:p w14:paraId="69EDD7D7" w14:textId="77777777" w:rsidR="00000271" w:rsidRDefault="0000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636F7BFB" w14:textId="77777777" w:rsidR="004645FB" w:rsidRDefault="001154E1" w:rsidP="004645FB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 w:rsidR="004645FB"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7E5599E2" w14:textId="6D28F30E" w:rsidR="00E860C3" w:rsidRPr="004645FB" w:rsidRDefault="004645FB" w:rsidP="004645FB">
    <w:pPr>
      <w:pStyle w:val="Header"/>
      <w:tabs>
        <w:tab w:val="clear" w:pos="9360"/>
      </w:tabs>
      <w:ind w:left="3600"/>
      <w:jc w:val="right"/>
      <w:rPr>
        <w:rFonts w:ascii="Century Gothic" w:hAnsi="Century Gothic"/>
        <w:b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  <w:r>
      <w:rPr>
        <w:rFonts w:ascii="Work Sans" w:hAnsi="Work Sans" w:cs="Tahoma"/>
        <w:b/>
        <w:color w:val="5B9BD5" w:themeColor="accent1"/>
        <w:sz w:val="20"/>
        <w:szCs w:val="20"/>
      </w:rPr>
      <w:br/>
    </w:r>
    <w:r w:rsidR="001154E1">
      <w:rPr>
        <w:rFonts w:ascii="Century Gothic" w:hAnsi="Century Gothic" w:cs="Tahoma"/>
        <w:color w:val="5B9BD5" w:themeColor="accent1"/>
        <w:sz w:val="15"/>
        <w:szCs w:val="15"/>
      </w:rPr>
      <w:tab/>
    </w:r>
    <w:r w:rsidR="001154E1"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74188"/>
    <w:multiLevelType w:val="hybridMultilevel"/>
    <w:tmpl w:val="85FECFEC"/>
    <w:lvl w:ilvl="0" w:tplc="04090001">
      <w:start w:val="1"/>
      <w:numFmt w:val="bullet"/>
      <w:lvlText w:val=""/>
      <w:lvlJc w:val="left"/>
      <w:pPr>
        <w:ind w:left="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2" w:hanging="360"/>
      </w:pPr>
      <w:rPr>
        <w:rFonts w:ascii="Wingdings" w:hAnsi="Wingdings" w:hint="default"/>
      </w:rPr>
    </w:lvl>
  </w:abstractNum>
  <w:abstractNum w:abstractNumId="1" w15:restartNumberingAfterBreak="0">
    <w:nsid w:val="01802A1A"/>
    <w:multiLevelType w:val="hybridMultilevel"/>
    <w:tmpl w:val="D80CF27E"/>
    <w:lvl w:ilvl="0" w:tplc="63CAC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EA16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408B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FEAC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4C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108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005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BEFD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AC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3D47FF3"/>
    <w:multiLevelType w:val="hybridMultilevel"/>
    <w:tmpl w:val="BFE2F968"/>
    <w:lvl w:ilvl="0" w:tplc="CC0C6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8A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D88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8F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A2B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E3F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9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8CE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C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5415"/>
    <w:multiLevelType w:val="hybridMultilevel"/>
    <w:tmpl w:val="BDA85852"/>
    <w:lvl w:ilvl="0" w:tplc="B6F6B10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131C2"/>
    <w:multiLevelType w:val="hybridMultilevel"/>
    <w:tmpl w:val="AB72C10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D72E06"/>
    <w:multiLevelType w:val="hybridMultilevel"/>
    <w:tmpl w:val="ACC0D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00AAB"/>
    <w:multiLevelType w:val="hybridMultilevel"/>
    <w:tmpl w:val="F4B4266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296A5D"/>
    <w:multiLevelType w:val="hybridMultilevel"/>
    <w:tmpl w:val="91226E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64401B"/>
    <w:multiLevelType w:val="hybridMultilevel"/>
    <w:tmpl w:val="FE34C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542D0C"/>
    <w:multiLevelType w:val="hybridMultilevel"/>
    <w:tmpl w:val="E248A168"/>
    <w:lvl w:ilvl="0" w:tplc="7B3622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FE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281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61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9E64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A5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E4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0F1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38E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B27FE"/>
    <w:multiLevelType w:val="hybridMultilevel"/>
    <w:tmpl w:val="8B860C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FC0858"/>
    <w:multiLevelType w:val="hybridMultilevel"/>
    <w:tmpl w:val="16889CBE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2A75D7"/>
    <w:multiLevelType w:val="hybridMultilevel"/>
    <w:tmpl w:val="1DC0A38E"/>
    <w:lvl w:ilvl="0" w:tplc="22C08D7E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268A1"/>
    <w:multiLevelType w:val="hybridMultilevel"/>
    <w:tmpl w:val="53EE58D4"/>
    <w:lvl w:ilvl="0" w:tplc="399A2C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8EC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747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0C7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0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62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8884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DA4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948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F632227"/>
    <w:multiLevelType w:val="hybridMultilevel"/>
    <w:tmpl w:val="DB7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40DE7"/>
    <w:multiLevelType w:val="hybridMultilevel"/>
    <w:tmpl w:val="0694C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CE103D"/>
    <w:multiLevelType w:val="hybridMultilevel"/>
    <w:tmpl w:val="416E6E36"/>
    <w:lvl w:ilvl="0" w:tplc="46AA7E38">
      <w:start w:val="202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676DC8"/>
    <w:multiLevelType w:val="hybridMultilevel"/>
    <w:tmpl w:val="A76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62E74"/>
    <w:multiLevelType w:val="hybridMultilevel"/>
    <w:tmpl w:val="B590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11E0E"/>
    <w:multiLevelType w:val="hybridMultilevel"/>
    <w:tmpl w:val="61E06880"/>
    <w:lvl w:ilvl="0" w:tplc="8AD0B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646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8EC1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43D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4A2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BC4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406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883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94E9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0514E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57AD9"/>
    <w:multiLevelType w:val="hybridMultilevel"/>
    <w:tmpl w:val="61A0BC56"/>
    <w:lvl w:ilvl="0" w:tplc="B5D065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965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2C8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7C1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8860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880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E78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E88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E1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4286547"/>
    <w:multiLevelType w:val="hybridMultilevel"/>
    <w:tmpl w:val="49DCD672"/>
    <w:lvl w:ilvl="0" w:tplc="EF9AA6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A009B8"/>
    <w:multiLevelType w:val="hybridMultilevel"/>
    <w:tmpl w:val="0726A45A"/>
    <w:lvl w:ilvl="0" w:tplc="9D22D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F61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DA7E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F035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F2D7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CCD5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AC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3000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4DC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649F62B5"/>
    <w:multiLevelType w:val="hybridMultilevel"/>
    <w:tmpl w:val="E6E6CA22"/>
    <w:lvl w:ilvl="0" w:tplc="2192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44C6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71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408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FD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4A4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C9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43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122D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5617A"/>
    <w:multiLevelType w:val="hybridMultilevel"/>
    <w:tmpl w:val="1E7CDE38"/>
    <w:lvl w:ilvl="0" w:tplc="EF9AA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CCA3DE9"/>
    <w:multiLevelType w:val="hybridMultilevel"/>
    <w:tmpl w:val="A3267642"/>
    <w:lvl w:ilvl="0" w:tplc="56DEF2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6B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0E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122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01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1280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A00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E60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74F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D801FF9"/>
    <w:multiLevelType w:val="hybridMultilevel"/>
    <w:tmpl w:val="73E451FC"/>
    <w:lvl w:ilvl="0" w:tplc="895C0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A9D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70B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40F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24A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87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65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8A5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B2E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E9E01C0"/>
    <w:multiLevelType w:val="hybridMultilevel"/>
    <w:tmpl w:val="B4FA6914"/>
    <w:lvl w:ilvl="0" w:tplc="7A98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2EA6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AF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EE39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0E9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8DC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54B5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0F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046D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EBB3F05"/>
    <w:multiLevelType w:val="hybridMultilevel"/>
    <w:tmpl w:val="45462164"/>
    <w:lvl w:ilvl="0" w:tplc="626665EE">
      <w:start w:val="1"/>
      <w:numFmt w:val="decimal"/>
      <w:lvlText w:val="%1."/>
      <w:lvlJc w:val="left"/>
      <w:pPr>
        <w:ind w:left="45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70926D24"/>
    <w:multiLevelType w:val="hybridMultilevel"/>
    <w:tmpl w:val="9522A076"/>
    <w:lvl w:ilvl="0" w:tplc="56963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02F9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F0A4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8864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C54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D445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CAEC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08F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E5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70D201D9"/>
    <w:multiLevelType w:val="hybridMultilevel"/>
    <w:tmpl w:val="345E89D6"/>
    <w:lvl w:ilvl="0" w:tplc="46AA7E3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92042"/>
    <w:multiLevelType w:val="hybridMultilevel"/>
    <w:tmpl w:val="87BE25BC"/>
    <w:lvl w:ilvl="0" w:tplc="281C3AE4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D04A48E0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190AE252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0FD0FF40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08620A7C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BA085270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28C470F0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1722D23E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1B40A622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33" w15:restartNumberingAfterBreak="0">
    <w:nsid w:val="791F6044"/>
    <w:multiLevelType w:val="hybridMultilevel"/>
    <w:tmpl w:val="9CE69D58"/>
    <w:lvl w:ilvl="0" w:tplc="AC6C21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A868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C7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92E7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471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8F5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52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022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FA05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D903EAE"/>
    <w:multiLevelType w:val="hybridMultilevel"/>
    <w:tmpl w:val="A4F24E80"/>
    <w:lvl w:ilvl="0" w:tplc="46AA7E38">
      <w:start w:val="2021"/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D429C"/>
    <w:multiLevelType w:val="hybridMultilevel"/>
    <w:tmpl w:val="40DA557C"/>
    <w:lvl w:ilvl="0" w:tplc="0C90458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4"/>
  </w:num>
  <w:num w:numId="4">
    <w:abstractNumId w:val="19"/>
  </w:num>
  <w:num w:numId="5">
    <w:abstractNumId w:val="8"/>
  </w:num>
  <w:num w:numId="6">
    <w:abstractNumId w:val="0"/>
  </w:num>
  <w:num w:numId="7">
    <w:abstractNumId w:val="17"/>
  </w:num>
  <w:num w:numId="8">
    <w:abstractNumId w:val="32"/>
  </w:num>
  <w:num w:numId="9">
    <w:abstractNumId w:val="30"/>
  </w:num>
  <w:num w:numId="10">
    <w:abstractNumId w:val="28"/>
  </w:num>
  <w:num w:numId="11">
    <w:abstractNumId w:val="21"/>
  </w:num>
  <w:num w:numId="12">
    <w:abstractNumId w:val="1"/>
  </w:num>
  <w:num w:numId="13">
    <w:abstractNumId w:val="13"/>
  </w:num>
  <w:num w:numId="14">
    <w:abstractNumId w:val="33"/>
  </w:num>
  <w:num w:numId="15">
    <w:abstractNumId w:val="26"/>
  </w:num>
  <w:num w:numId="16">
    <w:abstractNumId w:val="23"/>
  </w:num>
  <w:num w:numId="17">
    <w:abstractNumId w:val="16"/>
  </w:num>
  <w:num w:numId="18">
    <w:abstractNumId w:val="35"/>
  </w:num>
  <w:num w:numId="19">
    <w:abstractNumId w:val="3"/>
  </w:num>
  <w:num w:numId="20">
    <w:abstractNumId w:val="31"/>
  </w:num>
  <w:num w:numId="21">
    <w:abstractNumId w:val="11"/>
  </w:num>
  <w:num w:numId="22">
    <w:abstractNumId w:val="20"/>
  </w:num>
  <w:num w:numId="23">
    <w:abstractNumId w:val="27"/>
  </w:num>
  <w:num w:numId="24">
    <w:abstractNumId w:val="4"/>
  </w:num>
  <w:num w:numId="25">
    <w:abstractNumId w:val="7"/>
  </w:num>
  <w:num w:numId="26">
    <w:abstractNumId w:val="18"/>
  </w:num>
  <w:num w:numId="27">
    <w:abstractNumId w:val="6"/>
  </w:num>
  <w:num w:numId="28">
    <w:abstractNumId w:val="34"/>
  </w:num>
  <w:num w:numId="29">
    <w:abstractNumId w:val="29"/>
  </w:num>
  <w:num w:numId="30">
    <w:abstractNumId w:val="25"/>
  </w:num>
  <w:num w:numId="31">
    <w:abstractNumId w:val="15"/>
  </w:num>
  <w:num w:numId="32">
    <w:abstractNumId w:val="22"/>
  </w:num>
  <w:num w:numId="33">
    <w:abstractNumId w:val="5"/>
  </w:num>
  <w:num w:numId="34">
    <w:abstractNumId w:val="12"/>
  </w:num>
  <w:num w:numId="35">
    <w:abstractNumId w:val="10"/>
  </w:num>
  <w:num w:numId="3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6B"/>
    <w:rsid w:val="00000271"/>
    <w:rsid w:val="000005BE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D34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6DE3"/>
    <w:rsid w:val="0010646D"/>
    <w:rsid w:val="00112674"/>
    <w:rsid w:val="00112B6A"/>
    <w:rsid w:val="001146FE"/>
    <w:rsid w:val="001154E1"/>
    <w:rsid w:val="00116A71"/>
    <w:rsid w:val="001213FB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5296"/>
    <w:rsid w:val="001639D4"/>
    <w:rsid w:val="00165842"/>
    <w:rsid w:val="00175664"/>
    <w:rsid w:val="0017616D"/>
    <w:rsid w:val="00176B5C"/>
    <w:rsid w:val="00176EBA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A5F4A"/>
    <w:rsid w:val="001B1E0D"/>
    <w:rsid w:val="001B720D"/>
    <w:rsid w:val="001B7732"/>
    <w:rsid w:val="001C0056"/>
    <w:rsid w:val="001C3D90"/>
    <w:rsid w:val="001C6ED5"/>
    <w:rsid w:val="001D095D"/>
    <w:rsid w:val="001D187F"/>
    <w:rsid w:val="001D4BBA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63B4"/>
    <w:rsid w:val="002371BA"/>
    <w:rsid w:val="0023770E"/>
    <w:rsid w:val="00237C4C"/>
    <w:rsid w:val="00244C1F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E61"/>
    <w:rsid w:val="00291604"/>
    <w:rsid w:val="002919AD"/>
    <w:rsid w:val="002A3CF2"/>
    <w:rsid w:val="002B24E2"/>
    <w:rsid w:val="002B6F44"/>
    <w:rsid w:val="002C3A93"/>
    <w:rsid w:val="002C4074"/>
    <w:rsid w:val="002C6628"/>
    <w:rsid w:val="002C6BA9"/>
    <w:rsid w:val="002C7192"/>
    <w:rsid w:val="002D0E2A"/>
    <w:rsid w:val="002D1ED2"/>
    <w:rsid w:val="002D5A47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B3BED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51954"/>
    <w:rsid w:val="00453396"/>
    <w:rsid w:val="0045449D"/>
    <w:rsid w:val="00456CB6"/>
    <w:rsid w:val="0045770D"/>
    <w:rsid w:val="004610AA"/>
    <w:rsid w:val="00462CF1"/>
    <w:rsid w:val="004645FB"/>
    <w:rsid w:val="00467473"/>
    <w:rsid w:val="00467548"/>
    <w:rsid w:val="00471002"/>
    <w:rsid w:val="00472FF0"/>
    <w:rsid w:val="0047312D"/>
    <w:rsid w:val="004740C1"/>
    <w:rsid w:val="0048451C"/>
    <w:rsid w:val="0049062D"/>
    <w:rsid w:val="00493E98"/>
    <w:rsid w:val="0049493B"/>
    <w:rsid w:val="00496C48"/>
    <w:rsid w:val="00497412"/>
    <w:rsid w:val="00497F9F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E7B"/>
    <w:rsid w:val="004E29C6"/>
    <w:rsid w:val="004E6F73"/>
    <w:rsid w:val="004E7CCD"/>
    <w:rsid w:val="004F05D2"/>
    <w:rsid w:val="004F10F4"/>
    <w:rsid w:val="004F3AF0"/>
    <w:rsid w:val="004F3C6A"/>
    <w:rsid w:val="004F3D2D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6355C"/>
    <w:rsid w:val="00563B7E"/>
    <w:rsid w:val="00565BDE"/>
    <w:rsid w:val="00566BCF"/>
    <w:rsid w:val="00571ADC"/>
    <w:rsid w:val="0057452A"/>
    <w:rsid w:val="005746C4"/>
    <w:rsid w:val="00574830"/>
    <w:rsid w:val="00583120"/>
    <w:rsid w:val="00585880"/>
    <w:rsid w:val="00586CB8"/>
    <w:rsid w:val="00590AD7"/>
    <w:rsid w:val="0059754D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7F56"/>
    <w:rsid w:val="005E1BBB"/>
    <w:rsid w:val="005E4563"/>
    <w:rsid w:val="005E45FB"/>
    <w:rsid w:val="005E497D"/>
    <w:rsid w:val="005F2D3F"/>
    <w:rsid w:val="005F3502"/>
    <w:rsid w:val="005F66BE"/>
    <w:rsid w:val="0060331B"/>
    <w:rsid w:val="00604D0E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358CB"/>
    <w:rsid w:val="00635AD8"/>
    <w:rsid w:val="00635B31"/>
    <w:rsid w:val="00640A7B"/>
    <w:rsid w:val="0064168F"/>
    <w:rsid w:val="00643358"/>
    <w:rsid w:val="006438BB"/>
    <w:rsid w:val="006444DC"/>
    <w:rsid w:val="006460E4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C94"/>
    <w:rsid w:val="00677D57"/>
    <w:rsid w:val="00680A87"/>
    <w:rsid w:val="00682B9C"/>
    <w:rsid w:val="006838D0"/>
    <w:rsid w:val="00685C35"/>
    <w:rsid w:val="00690780"/>
    <w:rsid w:val="00691140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B1D50"/>
    <w:rsid w:val="006B2162"/>
    <w:rsid w:val="006B3DE6"/>
    <w:rsid w:val="006C3E4E"/>
    <w:rsid w:val="006C4F3D"/>
    <w:rsid w:val="006D00DC"/>
    <w:rsid w:val="006D198E"/>
    <w:rsid w:val="006D7876"/>
    <w:rsid w:val="006E0728"/>
    <w:rsid w:val="006E79E5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5371"/>
    <w:rsid w:val="00766FDB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324B"/>
    <w:rsid w:val="00825F19"/>
    <w:rsid w:val="00826869"/>
    <w:rsid w:val="00831E1E"/>
    <w:rsid w:val="00832FA2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1D7C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7221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66E2"/>
    <w:rsid w:val="00942F4C"/>
    <w:rsid w:val="00943417"/>
    <w:rsid w:val="009445A1"/>
    <w:rsid w:val="00944C47"/>
    <w:rsid w:val="00945679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3BBF"/>
    <w:rsid w:val="009B6230"/>
    <w:rsid w:val="009C491F"/>
    <w:rsid w:val="009C4DB6"/>
    <w:rsid w:val="009D0CF6"/>
    <w:rsid w:val="009D226D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2794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F94"/>
    <w:rsid w:val="00A21BF4"/>
    <w:rsid w:val="00A21E58"/>
    <w:rsid w:val="00A228C0"/>
    <w:rsid w:val="00A3532A"/>
    <w:rsid w:val="00A35445"/>
    <w:rsid w:val="00A36F6C"/>
    <w:rsid w:val="00A3790F"/>
    <w:rsid w:val="00A37EC7"/>
    <w:rsid w:val="00A46CF4"/>
    <w:rsid w:val="00A50606"/>
    <w:rsid w:val="00A533AA"/>
    <w:rsid w:val="00A53C63"/>
    <w:rsid w:val="00A556FD"/>
    <w:rsid w:val="00A5599D"/>
    <w:rsid w:val="00A57907"/>
    <w:rsid w:val="00A7074A"/>
    <w:rsid w:val="00A70E77"/>
    <w:rsid w:val="00A800C3"/>
    <w:rsid w:val="00A814AC"/>
    <w:rsid w:val="00A82081"/>
    <w:rsid w:val="00A84436"/>
    <w:rsid w:val="00A87186"/>
    <w:rsid w:val="00A93562"/>
    <w:rsid w:val="00A9429D"/>
    <w:rsid w:val="00AA5544"/>
    <w:rsid w:val="00AA70C9"/>
    <w:rsid w:val="00AB03AD"/>
    <w:rsid w:val="00AB2A45"/>
    <w:rsid w:val="00AB36E8"/>
    <w:rsid w:val="00AB5920"/>
    <w:rsid w:val="00AB6223"/>
    <w:rsid w:val="00AB7E08"/>
    <w:rsid w:val="00AC1508"/>
    <w:rsid w:val="00AC43FC"/>
    <w:rsid w:val="00AD1510"/>
    <w:rsid w:val="00AD30DD"/>
    <w:rsid w:val="00AD3E68"/>
    <w:rsid w:val="00AD6FAB"/>
    <w:rsid w:val="00AE2B5F"/>
    <w:rsid w:val="00AE3CAA"/>
    <w:rsid w:val="00AE40E5"/>
    <w:rsid w:val="00AE69F4"/>
    <w:rsid w:val="00AE7C01"/>
    <w:rsid w:val="00AF1D2B"/>
    <w:rsid w:val="00AF283F"/>
    <w:rsid w:val="00AF425C"/>
    <w:rsid w:val="00AF56CE"/>
    <w:rsid w:val="00B04370"/>
    <w:rsid w:val="00B06BC6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8B4"/>
    <w:rsid w:val="00BC491C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1189D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8AF"/>
    <w:rsid w:val="00C85940"/>
    <w:rsid w:val="00C87560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45F4"/>
    <w:rsid w:val="00CE61DB"/>
    <w:rsid w:val="00CF0DE6"/>
    <w:rsid w:val="00CF12DB"/>
    <w:rsid w:val="00CF5557"/>
    <w:rsid w:val="00CF7E81"/>
    <w:rsid w:val="00D00A30"/>
    <w:rsid w:val="00D0186C"/>
    <w:rsid w:val="00D03E66"/>
    <w:rsid w:val="00D04769"/>
    <w:rsid w:val="00D057FD"/>
    <w:rsid w:val="00D07FEF"/>
    <w:rsid w:val="00D11CA4"/>
    <w:rsid w:val="00D1632D"/>
    <w:rsid w:val="00D20134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44D4"/>
    <w:rsid w:val="00D562A1"/>
    <w:rsid w:val="00D61041"/>
    <w:rsid w:val="00D628C6"/>
    <w:rsid w:val="00D62F81"/>
    <w:rsid w:val="00D66A77"/>
    <w:rsid w:val="00D67747"/>
    <w:rsid w:val="00D6774C"/>
    <w:rsid w:val="00D70E93"/>
    <w:rsid w:val="00D71F06"/>
    <w:rsid w:val="00D735D7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586B"/>
    <w:rsid w:val="00E75D45"/>
    <w:rsid w:val="00E8555D"/>
    <w:rsid w:val="00E860C3"/>
    <w:rsid w:val="00E91356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43F"/>
    <w:rsid w:val="00EB5FA6"/>
    <w:rsid w:val="00EB79B2"/>
    <w:rsid w:val="00EC02D7"/>
    <w:rsid w:val="00EC4C3A"/>
    <w:rsid w:val="00ED53EE"/>
    <w:rsid w:val="00ED6304"/>
    <w:rsid w:val="00ED74B8"/>
    <w:rsid w:val="00EE1AE7"/>
    <w:rsid w:val="00EE1CAF"/>
    <w:rsid w:val="00EE24EC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26D0"/>
    <w:rsid w:val="00F34EF3"/>
    <w:rsid w:val="00F35780"/>
    <w:rsid w:val="00F40BCE"/>
    <w:rsid w:val="00F430C8"/>
    <w:rsid w:val="00F45875"/>
    <w:rsid w:val="00F458C8"/>
    <w:rsid w:val="00F501AD"/>
    <w:rsid w:val="00F5193E"/>
    <w:rsid w:val="00F5321C"/>
    <w:rsid w:val="00F550E9"/>
    <w:rsid w:val="00F56991"/>
    <w:rsid w:val="00F56D7C"/>
    <w:rsid w:val="00F576B5"/>
    <w:rsid w:val="00F577DE"/>
    <w:rsid w:val="00F6312D"/>
    <w:rsid w:val="00F670E3"/>
    <w:rsid w:val="00F70648"/>
    <w:rsid w:val="00F72C0D"/>
    <w:rsid w:val="00F80196"/>
    <w:rsid w:val="00F80EEE"/>
    <w:rsid w:val="00F854F0"/>
    <w:rsid w:val="00F85B13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9C8CB33"/>
    <w:rsid w:val="5BBD050B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5F89A93F-1E4A-4EC5-9677-1514C74E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0DC4-E831-4362-A22A-D650F979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3</cp:revision>
  <cp:lastPrinted>2021-10-05T18:39:00Z</cp:lastPrinted>
  <dcterms:created xsi:type="dcterms:W3CDTF">2021-10-08T22:20:00Z</dcterms:created>
  <dcterms:modified xsi:type="dcterms:W3CDTF">2021-10-08T22:20:00Z</dcterms:modified>
</cp:coreProperties>
</file>